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E2F3" w14:textId="77777777" w:rsidR="00C81C56" w:rsidRPr="004D0F8C" w:rsidRDefault="00C81C56" w:rsidP="00D42C3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8B52CE" w14:textId="77777777" w:rsidR="00C04A8D" w:rsidRPr="004D0F8C" w:rsidRDefault="00C04A8D" w:rsidP="00D94AA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 xml:space="preserve">Pokyny ke zpracování </w:t>
      </w:r>
      <w:r w:rsidR="003C06DC">
        <w:rPr>
          <w:rFonts w:ascii="Times New Roman" w:hAnsi="Times New Roman"/>
          <w:b/>
          <w:sz w:val="24"/>
          <w:szCs w:val="24"/>
        </w:rPr>
        <w:t>tabulek</w:t>
      </w:r>
    </w:p>
    <w:p w14:paraId="1CF46A1A" w14:textId="77777777" w:rsidR="006F6258" w:rsidRDefault="006F6258" w:rsidP="00D94AAC">
      <w:pPr>
        <w:pStyle w:val="Odstavecseseznamem"/>
        <w:spacing w:before="120"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679722F0" w14:textId="77777777" w:rsidR="000864A0" w:rsidRPr="001851EC" w:rsidRDefault="000864A0" w:rsidP="000864A0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1/ </w:t>
      </w:r>
      <w:r w:rsidRPr="001851EC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Pokyny ke zpracování tabulky č. 7 (Část A) </w:t>
      </w:r>
    </w:p>
    <w:p w14:paraId="2C243392" w14:textId="77777777" w:rsidR="000864A0" w:rsidRPr="004D0F8C" w:rsidRDefault="000864A0" w:rsidP="00086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  <w:vertAlign w:val="superscript"/>
        </w:rPr>
        <w:t>1</w:t>
      </w:r>
      <w:r w:rsidRPr="004D0F8C">
        <w:rPr>
          <w:rFonts w:ascii="Times New Roman" w:hAnsi="Times New Roman"/>
          <w:sz w:val="24"/>
          <w:szCs w:val="24"/>
        </w:rPr>
        <w:t xml:space="preserve"> rozumí se správce kapitoly </w:t>
      </w:r>
    </w:p>
    <w:p w14:paraId="03DB2E7A" w14:textId="77777777" w:rsidR="000864A0" w:rsidRPr="004D0F8C" w:rsidRDefault="000864A0" w:rsidP="00086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  <w:vertAlign w:val="superscript"/>
        </w:rPr>
        <w:t>3</w:t>
      </w:r>
      <w:r w:rsidRPr="004D0F8C">
        <w:rPr>
          <w:rFonts w:ascii="Times New Roman" w:hAnsi="Times New Roman"/>
          <w:sz w:val="24"/>
          <w:szCs w:val="24"/>
        </w:rPr>
        <w:t xml:space="preserve"> vyplní se pouze v případě, že poskytovatel není současně správcem kapitoly </w:t>
      </w:r>
    </w:p>
    <w:p w14:paraId="0A92A7E9" w14:textId="77777777" w:rsidR="000864A0" w:rsidRPr="004D0F8C" w:rsidRDefault="000864A0" w:rsidP="00086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  <w:vertAlign w:val="superscript"/>
        </w:rPr>
        <w:t>4</w:t>
      </w:r>
      <w:r w:rsidRPr="004D0F8C">
        <w:rPr>
          <w:rFonts w:ascii="Times New Roman" w:hAnsi="Times New Roman"/>
          <w:sz w:val="24"/>
          <w:szCs w:val="24"/>
        </w:rPr>
        <w:t xml:space="preserve"> rozumí se kraj, prostřednictvím kterého byla dotace poskytnuta</w:t>
      </w:r>
    </w:p>
    <w:p w14:paraId="374041DA" w14:textId="77777777" w:rsidR="000864A0" w:rsidRPr="004D0F8C" w:rsidRDefault="000864A0" w:rsidP="000864A0">
      <w:pPr>
        <w:tabs>
          <w:tab w:val="left" w:pos="120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 xml:space="preserve">sloupec a) </w:t>
      </w:r>
    </w:p>
    <w:p w14:paraId="372B287B" w14:textId="77777777" w:rsidR="000864A0" w:rsidRPr="004D0F8C" w:rsidRDefault="000864A0" w:rsidP="000864A0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>jednotlivým dotačním titulem se rozumí účel stanovený v rozhodnutí, event. v dohodě nebo smlouvě o poskytnutí dotace;</w:t>
      </w:r>
    </w:p>
    <w:p w14:paraId="0DBCB9D3" w14:textId="77777777" w:rsidR="000864A0" w:rsidRPr="004D0F8C" w:rsidRDefault="000864A0" w:rsidP="000864A0">
      <w:pPr>
        <w:tabs>
          <w:tab w:val="left" w:pos="120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>v případě projektů v režimu přezávazkování či vyjmutí se použije název projektu v rámci programu spolufinancovaného z rozpočtu Evropské unie nebo z prostředků finančních mechanismů</w:t>
      </w:r>
    </w:p>
    <w:p w14:paraId="1C317D8A" w14:textId="77777777" w:rsidR="000864A0" w:rsidRPr="004D0F8C" w:rsidRDefault="000864A0" w:rsidP="000864A0">
      <w:pPr>
        <w:spacing w:before="120"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4D0F8C">
        <w:rPr>
          <w:rFonts w:ascii="Times New Roman" w:hAnsi="Times New Roman"/>
          <w:b/>
          <w:sz w:val="24"/>
          <w:szCs w:val="24"/>
          <w:lang w:eastAsia="cs-CZ"/>
        </w:rPr>
        <w:t xml:space="preserve">sloupec b) </w:t>
      </w:r>
    </w:p>
    <w:p w14:paraId="31A9DF37" w14:textId="77777777" w:rsidR="000864A0" w:rsidRPr="004D0F8C" w:rsidRDefault="000864A0" w:rsidP="000864A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nevyplňuje se</w:t>
      </w:r>
    </w:p>
    <w:p w14:paraId="5CE510C7" w14:textId="77777777" w:rsidR="000864A0" w:rsidRPr="004D0F8C" w:rsidRDefault="000864A0" w:rsidP="000864A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 xml:space="preserve">sloupec c) </w:t>
      </w:r>
    </w:p>
    <w:p w14:paraId="5AC18D4A" w14:textId="77777777" w:rsidR="000864A0" w:rsidRPr="004D0F8C" w:rsidRDefault="000864A0" w:rsidP="00086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>vyplní se jen u dotací poskytnutých veřejným rozpočtům územní úrovně</w:t>
      </w:r>
    </w:p>
    <w:p w14:paraId="4E563868" w14:textId="77777777" w:rsidR="000864A0" w:rsidRPr="004D0F8C" w:rsidRDefault="000864A0" w:rsidP="000864A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 xml:space="preserve">sloupec d) </w:t>
      </w:r>
    </w:p>
    <w:p w14:paraId="5CBED688" w14:textId="77777777" w:rsidR="000864A0" w:rsidRPr="004D0F8C" w:rsidRDefault="000864A0" w:rsidP="00086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 xml:space="preserve">vyplní se </w:t>
      </w:r>
      <w:r w:rsidRPr="004D0F8C">
        <w:rPr>
          <w:rFonts w:ascii="Times New Roman" w:hAnsi="Times New Roman"/>
          <w:color w:val="000000"/>
          <w:sz w:val="24"/>
          <w:szCs w:val="24"/>
        </w:rPr>
        <w:t xml:space="preserve">číslo jednací poskytovatele </w:t>
      </w:r>
      <w:r w:rsidRPr="004D0F8C">
        <w:rPr>
          <w:rFonts w:ascii="Times New Roman" w:hAnsi="Times New Roman"/>
          <w:sz w:val="24"/>
          <w:szCs w:val="24"/>
        </w:rPr>
        <w:t>jen u dotací poskytnutých z kapitoly Všeobecná pokladní správa nebo ze státních finančních aktiv</w:t>
      </w:r>
    </w:p>
    <w:p w14:paraId="2038F6B3" w14:textId="77777777" w:rsidR="000864A0" w:rsidRPr="004D0F8C" w:rsidRDefault="000864A0" w:rsidP="000864A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 xml:space="preserve">sloupec 1 </w:t>
      </w:r>
    </w:p>
    <w:p w14:paraId="445CFBF5" w14:textId="77777777" w:rsidR="000864A0" w:rsidRPr="001851EC" w:rsidRDefault="000864A0" w:rsidP="000864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>uvádí se výše dotace převedená poskytovatelem prostřednictvím příslušného kraje na účet příjemce k 31. 12. 2…</w:t>
      </w:r>
    </w:p>
    <w:p w14:paraId="3E3AB20E" w14:textId="77777777" w:rsidR="000864A0" w:rsidRPr="004D0F8C" w:rsidRDefault="000864A0" w:rsidP="000864A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 xml:space="preserve">sloupec 2 </w:t>
      </w:r>
    </w:p>
    <w:p w14:paraId="6CCDAAEF" w14:textId="77777777" w:rsidR="000864A0" w:rsidRPr="004D0F8C" w:rsidRDefault="000864A0" w:rsidP="00086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 xml:space="preserve">vyplní se, pokud příjemce provedl vratku dotace, případně její části již v průběhu roku na účet kraje </w:t>
      </w:r>
    </w:p>
    <w:p w14:paraId="29238996" w14:textId="77777777" w:rsidR="000864A0" w:rsidRPr="004D0F8C" w:rsidRDefault="000864A0" w:rsidP="000864A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>sloupec 3</w:t>
      </w:r>
    </w:p>
    <w:p w14:paraId="53621595" w14:textId="77777777" w:rsidR="000864A0" w:rsidRDefault="000864A0" w:rsidP="00086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>uvádí se výše prostředků skutečně použitých příjemcem z poskytnuté dotace k 31. 12. 2…</w:t>
      </w:r>
    </w:p>
    <w:p w14:paraId="74E2EA04" w14:textId="77777777" w:rsidR="000864A0" w:rsidRDefault="000864A0" w:rsidP="00086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88314" w14:textId="77777777" w:rsidR="000864A0" w:rsidRPr="001851EC" w:rsidRDefault="000864A0" w:rsidP="00086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>sloupec 4</w:t>
      </w:r>
    </w:p>
    <w:p w14:paraId="53097832" w14:textId="77777777" w:rsidR="001851EC" w:rsidRPr="000864A0" w:rsidRDefault="000864A0" w:rsidP="00086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>uvádí se předepsaná výše vratky dotace</w:t>
      </w:r>
      <w:r>
        <w:rPr>
          <w:rFonts w:ascii="Times New Roman" w:hAnsi="Times New Roman"/>
          <w:sz w:val="24"/>
          <w:szCs w:val="24"/>
        </w:rPr>
        <w:t xml:space="preserve"> při finančním vypořádání</w:t>
      </w:r>
    </w:p>
    <w:p w14:paraId="2D54FF84" w14:textId="77777777" w:rsidR="001851EC" w:rsidRDefault="001851EC" w:rsidP="00D94AA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30DB2D44" w14:textId="77777777" w:rsidR="001851EC" w:rsidRDefault="001851EC" w:rsidP="00D94AA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63645A06" w14:textId="77777777" w:rsidR="001851EC" w:rsidRDefault="001851EC" w:rsidP="00D94AA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1BDE8D98" w14:textId="77777777" w:rsidR="00155B76" w:rsidRPr="00D94AAC" w:rsidRDefault="000864A0" w:rsidP="00D94AA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2</w:t>
      </w:r>
      <w:r w:rsidR="00D94AAC">
        <w:rPr>
          <w:rFonts w:ascii="Times New Roman" w:hAnsi="Times New Roman"/>
          <w:b/>
          <w:sz w:val="24"/>
          <w:szCs w:val="24"/>
          <w:lang w:val="cs-CZ"/>
        </w:rPr>
        <w:t xml:space="preserve">/ </w:t>
      </w:r>
      <w:r w:rsidR="0015448C" w:rsidRPr="00D94AAC">
        <w:rPr>
          <w:rFonts w:ascii="Times New Roman" w:hAnsi="Times New Roman"/>
          <w:b/>
          <w:sz w:val="24"/>
          <w:szCs w:val="24"/>
          <w:u w:val="single"/>
          <w:lang w:val="cs-CZ"/>
        </w:rPr>
        <w:t>Pokyny ke zpracování</w:t>
      </w:r>
      <w:r w:rsidR="0016513F" w:rsidRPr="00D94AAC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 tabulek </w:t>
      </w:r>
      <w:r w:rsidR="00E549AA" w:rsidRPr="00D94AAC">
        <w:rPr>
          <w:rFonts w:ascii="Times New Roman" w:hAnsi="Times New Roman"/>
          <w:b/>
          <w:sz w:val="24"/>
          <w:szCs w:val="24"/>
          <w:u w:val="single"/>
          <w:lang w:val="cs-CZ"/>
        </w:rPr>
        <w:t>č.</w:t>
      </w:r>
      <w:r w:rsidR="005012F8" w:rsidRPr="00D94AAC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 7 </w:t>
      </w:r>
      <w:r w:rsidR="00C72BFC" w:rsidRPr="00D94AAC">
        <w:rPr>
          <w:rFonts w:ascii="Times New Roman" w:hAnsi="Times New Roman"/>
          <w:b/>
          <w:sz w:val="24"/>
          <w:szCs w:val="24"/>
          <w:u w:val="single"/>
          <w:lang w:val="cs-CZ"/>
        </w:rPr>
        <w:t>(Část B)</w:t>
      </w:r>
    </w:p>
    <w:p w14:paraId="43EACBE5" w14:textId="77777777" w:rsidR="003523DC" w:rsidRPr="004D0F8C" w:rsidRDefault="003523DC" w:rsidP="00D60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  <w:vertAlign w:val="superscript"/>
        </w:rPr>
        <w:t>1</w:t>
      </w:r>
      <w:r w:rsidRPr="004D0F8C">
        <w:rPr>
          <w:rFonts w:ascii="Times New Roman" w:hAnsi="Times New Roman"/>
          <w:sz w:val="24"/>
          <w:szCs w:val="24"/>
        </w:rPr>
        <w:t xml:space="preserve"> rozumí se správce kapitoly (správce kapitoly je ve vztahu k příspěvkové organizaci jejím zřizovatelem)</w:t>
      </w:r>
    </w:p>
    <w:p w14:paraId="219CFB91" w14:textId="77777777" w:rsidR="00EB28D3" w:rsidRPr="004D0F8C" w:rsidRDefault="00EB28D3" w:rsidP="00EB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  <w:vertAlign w:val="superscript"/>
        </w:rPr>
        <w:t>3</w:t>
      </w:r>
      <w:r w:rsidRPr="004D0F8C">
        <w:rPr>
          <w:rFonts w:ascii="Times New Roman" w:hAnsi="Times New Roman"/>
          <w:sz w:val="24"/>
          <w:szCs w:val="24"/>
        </w:rPr>
        <w:t xml:space="preserve"> vyplní se pouze v případě, že poskytovatel není současně správcem kapitoly </w:t>
      </w:r>
    </w:p>
    <w:p w14:paraId="1E6BA851" w14:textId="77777777" w:rsidR="00D603C7" w:rsidRPr="004D0F8C" w:rsidRDefault="00EB28D3" w:rsidP="00D60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  <w:vertAlign w:val="superscript"/>
        </w:rPr>
        <w:t>4</w:t>
      </w:r>
      <w:r w:rsidRPr="004D0F8C">
        <w:rPr>
          <w:rFonts w:ascii="Times New Roman" w:hAnsi="Times New Roman"/>
          <w:sz w:val="24"/>
          <w:szCs w:val="24"/>
        </w:rPr>
        <w:t xml:space="preserve"> rozumí se kraj, prostřednictví</w:t>
      </w:r>
      <w:r w:rsidR="00624B02" w:rsidRPr="004D0F8C">
        <w:rPr>
          <w:rFonts w:ascii="Times New Roman" w:hAnsi="Times New Roman"/>
          <w:sz w:val="24"/>
          <w:szCs w:val="24"/>
        </w:rPr>
        <w:t>m kterého byla dotace</w:t>
      </w:r>
      <w:r w:rsidR="00FA4643" w:rsidRPr="004D0F8C">
        <w:rPr>
          <w:rFonts w:ascii="Times New Roman" w:hAnsi="Times New Roman"/>
          <w:sz w:val="24"/>
          <w:szCs w:val="24"/>
        </w:rPr>
        <w:t xml:space="preserve"> poskytnuta</w:t>
      </w:r>
    </w:p>
    <w:p w14:paraId="2324FF93" w14:textId="77777777" w:rsidR="00912B7A" w:rsidRPr="004D0F8C" w:rsidRDefault="00912B7A" w:rsidP="00C81C56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 xml:space="preserve">sloupec a) </w:t>
      </w:r>
    </w:p>
    <w:p w14:paraId="5D6D5D34" w14:textId="77777777" w:rsidR="00577193" w:rsidRPr="004D0F8C" w:rsidRDefault="00155B76" w:rsidP="00C81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 xml:space="preserve">jednotlivým </w:t>
      </w:r>
      <w:r w:rsidR="00DA4A86" w:rsidRPr="004D0F8C">
        <w:rPr>
          <w:rFonts w:ascii="Times New Roman" w:hAnsi="Times New Roman"/>
          <w:sz w:val="24"/>
          <w:szCs w:val="24"/>
        </w:rPr>
        <w:t>projektem</w:t>
      </w:r>
      <w:r w:rsidRPr="004D0F8C">
        <w:rPr>
          <w:rFonts w:ascii="Times New Roman" w:hAnsi="Times New Roman"/>
          <w:sz w:val="24"/>
          <w:szCs w:val="24"/>
        </w:rPr>
        <w:t xml:space="preserve"> </w:t>
      </w:r>
      <w:r w:rsidR="00912B7A" w:rsidRPr="004D0F8C">
        <w:rPr>
          <w:rFonts w:ascii="Times New Roman" w:hAnsi="Times New Roman"/>
          <w:sz w:val="24"/>
          <w:szCs w:val="24"/>
        </w:rPr>
        <w:t xml:space="preserve">se </w:t>
      </w:r>
      <w:r w:rsidRPr="004D0F8C">
        <w:rPr>
          <w:rFonts w:ascii="Times New Roman" w:hAnsi="Times New Roman"/>
          <w:sz w:val="24"/>
          <w:szCs w:val="24"/>
        </w:rPr>
        <w:t xml:space="preserve">rozumí </w:t>
      </w:r>
      <w:r w:rsidR="00043DA2">
        <w:rPr>
          <w:rFonts w:ascii="Times New Roman" w:hAnsi="Times New Roman"/>
          <w:sz w:val="24"/>
          <w:szCs w:val="24"/>
        </w:rPr>
        <w:t>akce (</w:t>
      </w:r>
      <w:r w:rsidR="003523DC" w:rsidRPr="004D0F8C">
        <w:rPr>
          <w:rFonts w:ascii="Times New Roman" w:hAnsi="Times New Roman"/>
          <w:sz w:val="24"/>
          <w:szCs w:val="24"/>
        </w:rPr>
        <w:t>projek</w:t>
      </w:r>
      <w:r w:rsidR="00043DA2">
        <w:rPr>
          <w:rFonts w:ascii="Times New Roman" w:hAnsi="Times New Roman"/>
          <w:sz w:val="24"/>
          <w:szCs w:val="24"/>
        </w:rPr>
        <w:t>t)</w:t>
      </w:r>
      <w:r w:rsidR="003523DC" w:rsidRPr="004D0F8C">
        <w:rPr>
          <w:rFonts w:ascii="Times New Roman" w:hAnsi="Times New Roman"/>
          <w:sz w:val="24"/>
          <w:szCs w:val="24"/>
        </w:rPr>
        <w:t xml:space="preserve"> v rámci program</w:t>
      </w:r>
      <w:r w:rsidR="00043DA2">
        <w:rPr>
          <w:rFonts w:ascii="Times New Roman" w:hAnsi="Times New Roman"/>
          <w:sz w:val="24"/>
          <w:szCs w:val="24"/>
        </w:rPr>
        <w:t xml:space="preserve">ového financování, projekt výzkumu, vývoje a inovací a projekt spolufinancovaný </w:t>
      </w:r>
      <w:r w:rsidR="003523DC" w:rsidRPr="004D0F8C">
        <w:rPr>
          <w:rFonts w:ascii="Times New Roman" w:hAnsi="Times New Roman"/>
          <w:sz w:val="24"/>
          <w:szCs w:val="24"/>
        </w:rPr>
        <w:t xml:space="preserve">z rozpočtu Evropské unie </w:t>
      </w:r>
      <w:r w:rsidR="006752C3" w:rsidRPr="004D0F8C">
        <w:rPr>
          <w:rFonts w:ascii="Times New Roman" w:hAnsi="Times New Roman"/>
          <w:sz w:val="24"/>
          <w:szCs w:val="24"/>
        </w:rPr>
        <w:t>nebo </w:t>
      </w:r>
      <w:r w:rsidR="003523DC" w:rsidRPr="004D0F8C">
        <w:rPr>
          <w:rFonts w:ascii="Times New Roman" w:hAnsi="Times New Roman"/>
          <w:sz w:val="24"/>
          <w:szCs w:val="24"/>
        </w:rPr>
        <w:t>z prostředků finančních mechanismů</w:t>
      </w:r>
    </w:p>
    <w:p w14:paraId="479D7393" w14:textId="77777777" w:rsidR="00912B7A" w:rsidRPr="004D0F8C" w:rsidRDefault="00912B7A" w:rsidP="00C81C56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 xml:space="preserve">sloupec b) </w:t>
      </w:r>
    </w:p>
    <w:p w14:paraId="7E67A684" w14:textId="77777777" w:rsidR="00D603C7" w:rsidRPr="004D0F8C" w:rsidRDefault="00912B7A" w:rsidP="00C81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 xml:space="preserve">vyplní se jen v případě, že se jedná o </w:t>
      </w:r>
      <w:r w:rsidR="0024656A" w:rsidRPr="004D0F8C">
        <w:rPr>
          <w:rFonts w:ascii="Times New Roman" w:hAnsi="Times New Roman"/>
          <w:sz w:val="24"/>
          <w:szCs w:val="24"/>
        </w:rPr>
        <w:t xml:space="preserve">dotace v rámci </w:t>
      </w:r>
      <w:r w:rsidRPr="004D0F8C">
        <w:rPr>
          <w:rFonts w:ascii="Times New Roman" w:hAnsi="Times New Roman"/>
          <w:sz w:val="24"/>
          <w:szCs w:val="24"/>
        </w:rPr>
        <w:t>programové</w:t>
      </w:r>
      <w:r w:rsidR="0024656A" w:rsidRPr="004D0F8C">
        <w:rPr>
          <w:rFonts w:ascii="Times New Roman" w:hAnsi="Times New Roman"/>
          <w:sz w:val="24"/>
          <w:szCs w:val="24"/>
        </w:rPr>
        <w:t>ho</w:t>
      </w:r>
      <w:r w:rsidRPr="004D0F8C">
        <w:rPr>
          <w:rFonts w:ascii="Times New Roman" w:hAnsi="Times New Roman"/>
          <w:sz w:val="24"/>
          <w:szCs w:val="24"/>
        </w:rPr>
        <w:t xml:space="preserve"> financování</w:t>
      </w:r>
      <w:r w:rsidR="00A66217" w:rsidRPr="004D0F8C">
        <w:rPr>
          <w:rFonts w:ascii="Times New Roman" w:hAnsi="Times New Roman"/>
          <w:sz w:val="24"/>
          <w:szCs w:val="24"/>
        </w:rPr>
        <w:t xml:space="preserve">; </w:t>
      </w:r>
      <w:r w:rsidRPr="004D0F8C">
        <w:rPr>
          <w:rFonts w:ascii="Times New Roman" w:hAnsi="Times New Roman"/>
          <w:sz w:val="24"/>
          <w:szCs w:val="24"/>
        </w:rPr>
        <w:t>uvádí se číslo akce (projektu) ve smyslu vyhlášky č.</w:t>
      </w:r>
      <w:r w:rsidR="00DE29E8" w:rsidRPr="004D0F8C">
        <w:rPr>
          <w:rFonts w:ascii="Times New Roman" w:hAnsi="Times New Roman"/>
          <w:sz w:val="24"/>
          <w:szCs w:val="24"/>
        </w:rPr>
        <w:t> </w:t>
      </w:r>
      <w:r w:rsidRPr="004D0F8C">
        <w:rPr>
          <w:rFonts w:ascii="Times New Roman" w:hAnsi="Times New Roman"/>
          <w:sz w:val="24"/>
          <w:szCs w:val="24"/>
        </w:rPr>
        <w:t xml:space="preserve">560/2006 Sb., </w:t>
      </w:r>
      <w:r w:rsidR="00043DA2">
        <w:rPr>
          <w:rFonts w:ascii="Times New Roman" w:hAnsi="Times New Roman"/>
          <w:sz w:val="24"/>
          <w:szCs w:val="24"/>
        </w:rPr>
        <w:t xml:space="preserve">ve znění vyhlášky č. 11/2010 Sb., která </w:t>
      </w:r>
      <w:r w:rsidRPr="004D0F8C">
        <w:rPr>
          <w:rFonts w:ascii="Times New Roman" w:hAnsi="Times New Roman"/>
          <w:sz w:val="24"/>
          <w:szCs w:val="24"/>
        </w:rPr>
        <w:t>byla ukončena do 31.</w:t>
      </w:r>
      <w:r w:rsidR="00A66217" w:rsidRPr="004D0F8C">
        <w:rPr>
          <w:rFonts w:ascii="Times New Roman" w:hAnsi="Times New Roman"/>
          <w:sz w:val="24"/>
          <w:szCs w:val="24"/>
        </w:rPr>
        <w:t> </w:t>
      </w:r>
      <w:r w:rsidRPr="004D0F8C">
        <w:rPr>
          <w:rFonts w:ascii="Times New Roman" w:hAnsi="Times New Roman"/>
          <w:sz w:val="24"/>
          <w:szCs w:val="24"/>
        </w:rPr>
        <w:t>12.</w:t>
      </w:r>
      <w:r w:rsidR="00A66217" w:rsidRPr="004D0F8C">
        <w:rPr>
          <w:rFonts w:ascii="Times New Roman" w:hAnsi="Times New Roman"/>
          <w:sz w:val="24"/>
          <w:szCs w:val="24"/>
        </w:rPr>
        <w:t> </w:t>
      </w:r>
      <w:r w:rsidRPr="004D0F8C">
        <w:rPr>
          <w:rFonts w:ascii="Times New Roman" w:hAnsi="Times New Roman"/>
          <w:sz w:val="24"/>
          <w:szCs w:val="24"/>
        </w:rPr>
        <w:t xml:space="preserve">roku, za který se finanční vypořádání provádí </w:t>
      </w:r>
    </w:p>
    <w:p w14:paraId="696C072B" w14:textId="77777777" w:rsidR="00912B7A" w:rsidRPr="004D0F8C" w:rsidRDefault="00912B7A" w:rsidP="00C81C56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 xml:space="preserve">sloupec c) </w:t>
      </w:r>
    </w:p>
    <w:p w14:paraId="705BE824" w14:textId="77777777" w:rsidR="00912B7A" w:rsidRPr="004D0F8C" w:rsidRDefault="00912B7A" w:rsidP="00C81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>vyplní se jen u dotací poskytnutých veřejným rozpočtům územní úrovně</w:t>
      </w:r>
    </w:p>
    <w:p w14:paraId="10E5A005" w14:textId="77777777" w:rsidR="00912B7A" w:rsidRPr="004D0F8C" w:rsidRDefault="00912B7A" w:rsidP="00C81C56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 xml:space="preserve">sloupec d) </w:t>
      </w:r>
    </w:p>
    <w:p w14:paraId="5438ABDE" w14:textId="77777777" w:rsidR="00912B7A" w:rsidRPr="004D0F8C" w:rsidRDefault="00AD796F" w:rsidP="00C81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lastRenderedPageBreak/>
        <w:t xml:space="preserve">vyplní se </w:t>
      </w:r>
      <w:r w:rsidRPr="004D0F8C">
        <w:rPr>
          <w:rFonts w:ascii="Times New Roman" w:hAnsi="Times New Roman"/>
          <w:color w:val="000000"/>
          <w:sz w:val="24"/>
          <w:szCs w:val="24"/>
        </w:rPr>
        <w:t xml:space="preserve">číslo jednací poskytovatele </w:t>
      </w:r>
      <w:r w:rsidRPr="004D0F8C">
        <w:rPr>
          <w:rFonts w:ascii="Times New Roman" w:hAnsi="Times New Roman"/>
          <w:sz w:val="24"/>
          <w:szCs w:val="24"/>
        </w:rPr>
        <w:t>jen u dotací poskytnutých z kapitoly Všeobecná pokladní správa nebo ze státních finančních aktiv</w:t>
      </w:r>
    </w:p>
    <w:p w14:paraId="1D264B80" w14:textId="77777777" w:rsidR="00D603C7" w:rsidRPr="004D0F8C" w:rsidRDefault="00D603C7" w:rsidP="00C81C56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 xml:space="preserve">sloupec </w:t>
      </w:r>
      <w:r w:rsidR="00155B76" w:rsidRPr="004D0F8C">
        <w:rPr>
          <w:rFonts w:ascii="Times New Roman" w:hAnsi="Times New Roman"/>
          <w:b/>
          <w:sz w:val="24"/>
          <w:szCs w:val="24"/>
        </w:rPr>
        <w:t xml:space="preserve">1 </w:t>
      </w:r>
    </w:p>
    <w:p w14:paraId="612B3DE5" w14:textId="77777777" w:rsidR="00D603C7" w:rsidRPr="004D0F8C" w:rsidRDefault="00155B76" w:rsidP="00C81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 xml:space="preserve">uvádí </w:t>
      </w:r>
      <w:r w:rsidR="00D603C7" w:rsidRPr="004D0F8C">
        <w:rPr>
          <w:rFonts w:ascii="Times New Roman" w:hAnsi="Times New Roman"/>
          <w:sz w:val="24"/>
          <w:szCs w:val="24"/>
        </w:rPr>
        <w:t xml:space="preserve">se </w:t>
      </w:r>
      <w:r w:rsidRPr="004D0F8C">
        <w:rPr>
          <w:rFonts w:ascii="Times New Roman" w:hAnsi="Times New Roman"/>
          <w:sz w:val="24"/>
          <w:szCs w:val="24"/>
        </w:rPr>
        <w:t xml:space="preserve">celkový objem dotace převedený </w:t>
      </w:r>
      <w:r w:rsidR="00520D61" w:rsidRPr="004D0F8C">
        <w:rPr>
          <w:rFonts w:ascii="Times New Roman" w:hAnsi="Times New Roman"/>
          <w:sz w:val="24"/>
          <w:szCs w:val="24"/>
        </w:rPr>
        <w:t>poskytovatelem</w:t>
      </w:r>
      <w:r w:rsidR="006752C3" w:rsidRPr="004D0F8C">
        <w:rPr>
          <w:rFonts w:ascii="Times New Roman" w:hAnsi="Times New Roman"/>
          <w:sz w:val="24"/>
          <w:szCs w:val="24"/>
        </w:rPr>
        <w:t xml:space="preserve"> přímo</w:t>
      </w:r>
      <w:r w:rsidR="00520D61" w:rsidRPr="004D0F8C">
        <w:rPr>
          <w:rFonts w:ascii="Times New Roman" w:hAnsi="Times New Roman"/>
          <w:sz w:val="24"/>
          <w:szCs w:val="24"/>
        </w:rPr>
        <w:t>/</w:t>
      </w:r>
      <w:r w:rsidRPr="004D0F8C">
        <w:rPr>
          <w:rFonts w:ascii="Times New Roman" w:hAnsi="Times New Roman"/>
          <w:sz w:val="24"/>
          <w:szCs w:val="24"/>
        </w:rPr>
        <w:t>zřizovatelem</w:t>
      </w:r>
      <w:r w:rsidR="00FD50FD" w:rsidRPr="004D0F8C">
        <w:rPr>
          <w:rFonts w:ascii="Times New Roman" w:hAnsi="Times New Roman"/>
          <w:sz w:val="24"/>
          <w:szCs w:val="24"/>
        </w:rPr>
        <w:t>/poskytovatelem prostřednictvím příslušného kraje</w:t>
      </w:r>
      <w:r w:rsidRPr="004D0F8C">
        <w:rPr>
          <w:rFonts w:ascii="Times New Roman" w:hAnsi="Times New Roman"/>
          <w:sz w:val="24"/>
          <w:szCs w:val="24"/>
        </w:rPr>
        <w:t xml:space="preserve"> na účet </w:t>
      </w:r>
      <w:r w:rsidR="00520D61" w:rsidRPr="004D0F8C">
        <w:rPr>
          <w:rFonts w:ascii="Times New Roman" w:hAnsi="Times New Roman"/>
          <w:sz w:val="24"/>
          <w:szCs w:val="24"/>
        </w:rPr>
        <w:t>příjemce/</w:t>
      </w:r>
      <w:r w:rsidR="00264270" w:rsidRPr="004D0F8C">
        <w:rPr>
          <w:rFonts w:ascii="Times New Roman" w:hAnsi="Times New Roman"/>
          <w:sz w:val="24"/>
          <w:szCs w:val="24"/>
        </w:rPr>
        <w:t xml:space="preserve">státní </w:t>
      </w:r>
      <w:r w:rsidRPr="004D0F8C">
        <w:rPr>
          <w:rFonts w:ascii="Times New Roman" w:hAnsi="Times New Roman"/>
          <w:sz w:val="24"/>
          <w:szCs w:val="24"/>
        </w:rPr>
        <w:t xml:space="preserve">příspěvkové organizace </w:t>
      </w:r>
      <w:r w:rsidR="00D603C7" w:rsidRPr="004D0F8C">
        <w:rPr>
          <w:rFonts w:ascii="Times New Roman" w:hAnsi="Times New Roman"/>
          <w:sz w:val="24"/>
          <w:szCs w:val="24"/>
        </w:rPr>
        <w:t>k</w:t>
      </w:r>
      <w:r w:rsidR="00DE29E8" w:rsidRPr="004D0F8C">
        <w:rPr>
          <w:rFonts w:ascii="Times New Roman" w:hAnsi="Times New Roman"/>
          <w:sz w:val="24"/>
          <w:szCs w:val="24"/>
        </w:rPr>
        <w:t> </w:t>
      </w:r>
      <w:r w:rsidR="00D603C7" w:rsidRPr="004D0F8C">
        <w:rPr>
          <w:rFonts w:ascii="Times New Roman" w:hAnsi="Times New Roman"/>
          <w:sz w:val="24"/>
          <w:szCs w:val="24"/>
        </w:rPr>
        <w:t>31.</w:t>
      </w:r>
      <w:r w:rsidR="00A66217" w:rsidRPr="004D0F8C">
        <w:rPr>
          <w:rFonts w:ascii="Times New Roman" w:hAnsi="Times New Roman"/>
          <w:sz w:val="24"/>
          <w:szCs w:val="24"/>
        </w:rPr>
        <w:t> </w:t>
      </w:r>
      <w:r w:rsidR="00D603C7" w:rsidRPr="004D0F8C">
        <w:rPr>
          <w:rFonts w:ascii="Times New Roman" w:hAnsi="Times New Roman"/>
          <w:sz w:val="24"/>
          <w:szCs w:val="24"/>
        </w:rPr>
        <w:t>12.</w:t>
      </w:r>
      <w:r w:rsidR="00A66217" w:rsidRPr="004D0F8C">
        <w:rPr>
          <w:rFonts w:ascii="Times New Roman" w:hAnsi="Times New Roman"/>
          <w:sz w:val="24"/>
          <w:szCs w:val="24"/>
        </w:rPr>
        <w:t> </w:t>
      </w:r>
      <w:r w:rsidR="00D603C7" w:rsidRPr="004D0F8C">
        <w:rPr>
          <w:rFonts w:ascii="Times New Roman" w:hAnsi="Times New Roman"/>
          <w:sz w:val="24"/>
          <w:szCs w:val="24"/>
        </w:rPr>
        <w:t>roku, v němž byl projekt ukončen</w:t>
      </w:r>
      <w:r w:rsidR="00FD50FD" w:rsidRPr="004D0F8C">
        <w:rPr>
          <w:rFonts w:ascii="Times New Roman" w:hAnsi="Times New Roman"/>
          <w:sz w:val="24"/>
          <w:szCs w:val="24"/>
        </w:rPr>
        <w:t xml:space="preserve"> s tím, že částka je snížena o vratky na výdajový účet poskytovatele/zřizovatele</w:t>
      </w:r>
      <w:r w:rsidR="0081496E" w:rsidRPr="004D0F8C">
        <w:rPr>
          <w:rFonts w:ascii="Times New Roman" w:hAnsi="Times New Roman"/>
          <w:sz w:val="24"/>
          <w:szCs w:val="24"/>
        </w:rPr>
        <w:t xml:space="preserve"> nebo</w:t>
      </w:r>
      <w:r w:rsidR="00542F63" w:rsidRPr="004D0F8C">
        <w:rPr>
          <w:rFonts w:ascii="Times New Roman" w:hAnsi="Times New Roman"/>
          <w:sz w:val="24"/>
          <w:szCs w:val="24"/>
        </w:rPr>
        <w:t xml:space="preserve"> na účet kraje prov</w:t>
      </w:r>
      <w:r w:rsidR="00D70FFE" w:rsidRPr="004D0F8C">
        <w:rPr>
          <w:rFonts w:ascii="Times New Roman" w:hAnsi="Times New Roman"/>
          <w:sz w:val="24"/>
          <w:szCs w:val="24"/>
        </w:rPr>
        <w:t>edené v průběhu trvání projektu</w:t>
      </w:r>
    </w:p>
    <w:p w14:paraId="52F27692" w14:textId="77777777" w:rsidR="00D603C7" w:rsidRPr="004D0F8C" w:rsidRDefault="00D603C7" w:rsidP="00C81C56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 xml:space="preserve">sloupec </w:t>
      </w:r>
      <w:r w:rsidR="00155B76" w:rsidRPr="004D0F8C">
        <w:rPr>
          <w:rFonts w:ascii="Times New Roman" w:hAnsi="Times New Roman"/>
          <w:b/>
          <w:sz w:val="24"/>
          <w:szCs w:val="24"/>
        </w:rPr>
        <w:t xml:space="preserve">2 </w:t>
      </w:r>
    </w:p>
    <w:p w14:paraId="3ABBACF6" w14:textId="77777777" w:rsidR="00D603C7" w:rsidRPr="004D0F8C" w:rsidRDefault="00155B76" w:rsidP="00C81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 xml:space="preserve">uvádí </w:t>
      </w:r>
      <w:r w:rsidR="00D603C7" w:rsidRPr="004D0F8C">
        <w:rPr>
          <w:rFonts w:ascii="Times New Roman" w:hAnsi="Times New Roman"/>
          <w:sz w:val="24"/>
          <w:szCs w:val="24"/>
        </w:rPr>
        <w:t xml:space="preserve">se </w:t>
      </w:r>
      <w:r w:rsidRPr="004D0F8C">
        <w:rPr>
          <w:rFonts w:ascii="Times New Roman" w:hAnsi="Times New Roman"/>
          <w:sz w:val="24"/>
          <w:szCs w:val="24"/>
        </w:rPr>
        <w:t xml:space="preserve">celkový objem prostředků skutečně použitých </w:t>
      </w:r>
      <w:r w:rsidR="00520D61" w:rsidRPr="004D0F8C">
        <w:rPr>
          <w:rFonts w:ascii="Times New Roman" w:hAnsi="Times New Roman"/>
          <w:sz w:val="24"/>
          <w:szCs w:val="24"/>
        </w:rPr>
        <w:t>příjemcem/</w:t>
      </w:r>
      <w:r w:rsidR="00264270" w:rsidRPr="004D0F8C">
        <w:rPr>
          <w:rFonts w:ascii="Times New Roman" w:hAnsi="Times New Roman"/>
          <w:sz w:val="24"/>
          <w:szCs w:val="24"/>
        </w:rPr>
        <w:t xml:space="preserve">státní </w:t>
      </w:r>
      <w:r w:rsidRPr="004D0F8C">
        <w:rPr>
          <w:rFonts w:ascii="Times New Roman" w:hAnsi="Times New Roman"/>
          <w:sz w:val="24"/>
          <w:szCs w:val="24"/>
        </w:rPr>
        <w:t>příspěvkovou organizací z</w:t>
      </w:r>
      <w:r w:rsidR="002A566D" w:rsidRPr="004D0F8C">
        <w:rPr>
          <w:rFonts w:ascii="Times New Roman" w:hAnsi="Times New Roman"/>
          <w:sz w:val="24"/>
          <w:szCs w:val="24"/>
        </w:rPr>
        <w:t> dotací poskytnutých</w:t>
      </w:r>
      <w:r w:rsidRPr="004D0F8C">
        <w:rPr>
          <w:rFonts w:ascii="Times New Roman" w:hAnsi="Times New Roman"/>
          <w:sz w:val="24"/>
          <w:szCs w:val="24"/>
        </w:rPr>
        <w:t xml:space="preserve"> k 31.</w:t>
      </w:r>
      <w:r w:rsidR="00A66217" w:rsidRPr="004D0F8C">
        <w:rPr>
          <w:rFonts w:ascii="Times New Roman" w:hAnsi="Times New Roman"/>
          <w:sz w:val="24"/>
          <w:szCs w:val="24"/>
        </w:rPr>
        <w:t> </w:t>
      </w:r>
      <w:r w:rsidRPr="004D0F8C">
        <w:rPr>
          <w:rFonts w:ascii="Times New Roman" w:hAnsi="Times New Roman"/>
          <w:sz w:val="24"/>
          <w:szCs w:val="24"/>
        </w:rPr>
        <w:t>12.</w:t>
      </w:r>
      <w:r w:rsidR="00A66217" w:rsidRPr="004D0F8C">
        <w:rPr>
          <w:rFonts w:ascii="Times New Roman" w:hAnsi="Times New Roman"/>
          <w:sz w:val="24"/>
          <w:szCs w:val="24"/>
        </w:rPr>
        <w:t> </w:t>
      </w:r>
      <w:r w:rsidR="002A566D" w:rsidRPr="004D0F8C">
        <w:rPr>
          <w:rFonts w:ascii="Times New Roman" w:hAnsi="Times New Roman"/>
          <w:sz w:val="24"/>
          <w:szCs w:val="24"/>
        </w:rPr>
        <w:t>roku, v němž byl projekt ukončen</w:t>
      </w:r>
    </w:p>
    <w:p w14:paraId="4CE71EC0" w14:textId="77777777" w:rsidR="00D603C7" w:rsidRPr="004D0F8C" w:rsidRDefault="00D603C7" w:rsidP="00C81C56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D0F8C">
        <w:rPr>
          <w:rFonts w:ascii="Times New Roman" w:hAnsi="Times New Roman"/>
          <w:b/>
          <w:sz w:val="24"/>
          <w:szCs w:val="24"/>
        </w:rPr>
        <w:t xml:space="preserve">sloupec </w:t>
      </w:r>
      <w:r w:rsidR="002A566D" w:rsidRPr="004D0F8C">
        <w:rPr>
          <w:rFonts w:ascii="Times New Roman" w:hAnsi="Times New Roman"/>
          <w:b/>
          <w:sz w:val="24"/>
          <w:szCs w:val="24"/>
        </w:rPr>
        <w:t>3</w:t>
      </w:r>
      <w:r w:rsidR="00155B76" w:rsidRPr="004D0F8C">
        <w:rPr>
          <w:rFonts w:ascii="Times New Roman" w:hAnsi="Times New Roman"/>
          <w:b/>
          <w:sz w:val="24"/>
          <w:szCs w:val="24"/>
        </w:rPr>
        <w:t xml:space="preserve"> </w:t>
      </w:r>
    </w:p>
    <w:p w14:paraId="59938D3B" w14:textId="77777777" w:rsidR="00155B76" w:rsidRPr="004D0F8C" w:rsidRDefault="000151F0" w:rsidP="00C81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F8C">
        <w:rPr>
          <w:rFonts w:ascii="Times New Roman" w:hAnsi="Times New Roman"/>
          <w:sz w:val="24"/>
          <w:szCs w:val="24"/>
        </w:rPr>
        <w:t xml:space="preserve">uvádí se </w:t>
      </w:r>
      <w:r w:rsidR="00692261" w:rsidRPr="004D0F8C">
        <w:rPr>
          <w:rFonts w:ascii="Times New Roman" w:hAnsi="Times New Roman"/>
          <w:sz w:val="24"/>
          <w:szCs w:val="24"/>
        </w:rPr>
        <w:t>předepsaná výše vratky</w:t>
      </w:r>
      <w:r w:rsidRPr="004D0F8C">
        <w:rPr>
          <w:rFonts w:ascii="Times New Roman" w:hAnsi="Times New Roman"/>
          <w:sz w:val="24"/>
          <w:szCs w:val="24"/>
        </w:rPr>
        <w:t xml:space="preserve"> dotace při finančním vypořádání</w:t>
      </w:r>
    </w:p>
    <w:p w14:paraId="0C9DF657" w14:textId="77777777" w:rsidR="00DD1536" w:rsidRPr="004D0F8C" w:rsidRDefault="00DD1536">
      <w:pPr>
        <w:jc w:val="left"/>
        <w:rPr>
          <w:rFonts w:ascii="Times New Roman" w:hAnsi="Times New Roman"/>
          <w:sz w:val="24"/>
          <w:szCs w:val="24"/>
          <w:highlight w:val="magenta"/>
        </w:rPr>
      </w:pPr>
    </w:p>
    <w:p w14:paraId="23001C48" w14:textId="77777777" w:rsidR="001851EC" w:rsidRDefault="001851EC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5649C43B" w14:textId="77777777" w:rsidR="001851EC" w:rsidRDefault="001851EC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66F9EF9C" w14:textId="77777777" w:rsidR="001851EC" w:rsidRDefault="001851EC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1D6A2E42" w14:textId="77777777" w:rsidR="001851EC" w:rsidRDefault="001851EC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0D7D53C0" w14:textId="77777777" w:rsidR="001851EC" w:rsidRDefault="001851EC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1C02A1F4" w14:textId="77777777" w:rsidR="00A40642" w:rsidRDefault="00A40642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2C0BBFC5" w14:textId="77777777" w:rsidR="00A40642" w:rsidRDefault="00A40642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59C8AFE6" w14:textId="77777777" w:rsidR="00A40642" w:rsidRDefault="00A40642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0310E167" w14:textId="77777777" w:rsidR="00A40642" w:rsidRDefault="00A40642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39A3CD89" w14:textId="77777777" w:rsidR="00A40642" w:rsidRDefault="00A40642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5C10E58D" w14:textId="77777777" w:rsidR="00A40642" w:rsidRDefault="00A40642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0F432878" w14:textId="77777777" w:rsidR="00A40642" w:rsidRDefault="00A40642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1E7439B2" w14:textId="77777777" w:rsidR="00A40642" w:rsidRDefault="00A40642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6BD61AAF" w14:textId="77777777" w:rsidR="00A40642" w:rsidRDefault="00A40642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0FCA8E2F" w14:textId="77777777" w:rsidR="00A40642" w:rsidRDefault="00A40642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68BD560C" w14:textId="77777777" w:rsidR="00A40642" w:rsidRDefault="00A40642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429AF44F" w14:textId="77777777" w:rsidR="00A40642" w:rsidRDefault="00A40642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4D9B4E65" w14:textId="77777777" w:rsidR="00A40642" w:rsidRDefault="00A40642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5A1B4E68" w14:textId="77777777" w:rsidR="001851EC" w:rsidRDefault="001851EC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p w14:paraId="649BE430" w14:textId="77777777" w:rsidR="001851EC" w:rsidRDefault="001851EC" w:rsidP="001851EC">
      <w:pPr>
        <w:pStyle w:val="Odstavecseseznamem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val="cs-CZ"/>
        </w:rPr>
      </w:pPr>
    </w:p>
    <w:sectPr w:rsidR="001851EC" w:rsidSect="009F67D2">
      <w:footerReference w:type="default" r:id="rId8"/>
      <w:pgSz w:w="11906" w:h="16838"/>
      <w:pgMar w:top="720" w:right="720" w:bottom="720" w:left="720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80D9" w14:textId="77777777" w:rsidR="00B0635A" w:rsidRDefault="00B0635A" w:rsidP="00AA5806">
      <w:pPr>
        <w:spacing w:after="0" w:line="240" w:lineRule="auto"/>
      </w:pPr>
      <w:r>
        <w:separator/>
      </w:r>
    </w:p>
  </w:endnote>
  <w:endnote w:type="continuationSeparator" w:id="0">
    <w:p w14:paraId="36EC7529" w14:textId="77777777" w:rsidR="00B0635A" w:rsidRDefault="00B0635A" w:rsidP="00AA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2795" w14:textId="77777777" w:rsidR="00AA5806" w:rsidRDefault="00AA5806">
    <w:pPr>
      <w:pStyle w:val="Zpat"/>
      <w:jc w:val="center"/>
    </w:pPr>
  </w:p>
  <w:p w14:paraId="06E91F80" w14:textId="77777777" w:rsidR="00AA5806" w:rsidRDefault="00AA58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DFE1" w14:textId="77777777" w:rsidR="00B0635A" w:rsidRDefault="00B0635A" w:rsidP="00AA5806">
      <w:pPr>
        <w:spacing w:after="0" w:line="240" w:lineRule="auto"/>
      </w:pPr>
      <w:r>
        <w:separator/>
      </w:r>
    </w:p>
  </w:footnote>
  <w:footnote w:type="continuationSeparator" w:id="0">
    <w:p w14:paraId="4CF9AEB0" w14:textId="77777777" w:rsidR="00B0635A" w:rsidRDefault="00B0635A" w:rsidP="00AA5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483"/>
    <w:multiLevelType w:val="hybridMultilevel"/>
    <w:tmpl w:val="2A569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BE2"/>
    <w:multiLevelType w:val="hybridMultilevel"/>
    <w:tmpl w:val="03E484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58D5"/>
    <w:multiLevelType w:val="hybridMultilevel"/>
    <w:tmpl w:val="D910E1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79FB"/>
    <w:multiLevelType w:val="hybridMultilevel"/>
    <w:tmpl w:val="B5B2F04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282C"/>
    <w:multiLevelType w:val="hybridMultilevel"/>
    <w:tmpl w:val="B5B2F04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72ECE"/>
    <w:multiLevelType w:val="hybridMultilevel"/>
    <w:tmpl w:val="EAEE3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2EE5"/>
    <w:multiLevelType w:val="hybridMultilevel"/>
    <w:tmpl w:val="16CCFB1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912BB"/>
    <w:multiLevelType w:val="hybridMultilevel"/>
    <w:tmpl w:val="03E484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2DF3"/>
    <w:multiLevelType w:val="hybridMultilevel"/>
    <w:tmpl w:val="83C6DC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47ECE"/>
    <w:multiLevelType w:val="hybridMultilevel"/>
    <w:tmpl w:val="71044A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438E5"/>
    <w:multiLevelType w:val="multilevel"/>
    <w:tmpl w:val="EFBA70C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B705C8"/>
    <w:multiLevelType w:val="hybridMultilevel"/>
    <w:tmpl w:val="16CCFB1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A0DAB"/>
    <w:multiLevelType w:val="hybridMultilevel"/>
    <w:tmpl w:val="03E484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B4C90"/>
    <w:multiLevelType w:val="hybridMultilevel"/>
    <w:tmpl w:val="CF08E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24C2"/>
    <w:multiLevelType w:val="hybridMultilevel"/>
    <w:tmpl w:val="96C21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675F5"/>
    <w:multiLevelType w:val="hybridMultilevel"/>
    <w:tmpl w:val="29A89BCA"/>
    <w:lvl w:ilvl="0" w:tplc="2F72B5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B0FC8"/>
    <w:multiLevelType w:val="hybridMultilevel"/>
    <w:tmpl w:val="5636D31E"/>
    <w:lvl w:ilvl="0" w:tplc="D5D83F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01B16">
      <w:start w:val="10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64648">
      <w:start w:val="1094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274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8EF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CB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42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16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484E2" w:tentative="1">
      <w:start w:val="1"/>
      <w:numFmt w:val="bullet"/>
      <w:pStyle w:val="Nadpis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85C0E"/>
    <w:multiLevelType w:val="hybridMultilevel"/>
    <w:tmpl w:val="A0A690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6721A"/>
    <w:multiLevelType w:val="multilevel"/>
    <w:tmpl w:val="B332052A"/>
    <w:lvl w:ilvl="0">
      <w:start w:val="1"/>
      <w:numFmt w:val="decimal"/>
      <w:pStyle w:val="LJseznamurove1"/>
      <w:lvlText w:val="%1."/>
      <w:lvlJc w:val="left"/>
      <w:pPr>
        <w:ind w:left="425" w:hanging="425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pStyle w:val="LJseznamrove2"/>
      <w:lvlText w:val="%1.%2"/>
      <w:lvlJc w:val="left"/>
      <w:pPr>
        <w:ind w:left="425" w:hanging="42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5" w:hanging="425"/>
      </w:pPr>
      <w:rPr>
        <w:rFonts w:hint="default"/>
      </w:rPr>
    </w:lvl>
  </w:abstractNum>
  <w:num w:numId="1" w16cid:durableId="824904127">
    <w:abstractNumId w:val="16"/>
  </w:num>
  <w:num w:numId="2" w16cid:durableId="1415395417">
    <w:abstractNumId w:val="18"/>
  </w:num>
  <w:num w:numId="3" w16cid:durableId="438764708">
    <w:abstractNumId w:val="18"/>
  </w:num>
  <w:num w:numId="4" w16cid:durableId="1807769724">
    <w:abstractNumId w:val="10"/>
  </w:num>
  <w:num w:numId="5" w16cid:durableId="702363682">
    <w:abstractNumId w:val="10"/>
  </w:num>
  <w:num w:numId="6" w16cid:durableId="1642271691">
    <w:abstractNumId w:val="10"/>
  </w:num>
  <w:num w:numId="7" w16cid:durableId="756706855">
    <w:abstractNumId w:val="10"/>
  </w:num>
  <w:num w:numId="8" w16cid:durableId="437599800">
    <w:abstractNumId w:val="10"/>
  </w:num>
  <w:num w:numId="9" w16cid:durableId="914121732">
    <w:abstractNumId w:val="10"/>
  </w:num>
  <w:num w:numId="10" w16cid:durableId="1299342354">
    <w:abstractNumId w:val="10"/>
  </w:num>
  <w:num w:numId="11" w16cid:durableId="2134905788">
    <w:abstractNumId w:val="10"/>
  </w:num>
  <w:num w:numId="12" w16cid:durableId="1081876184">
    <w:abstractNumId w:val="10"/>
  </w:num>
  <w:num w:numId="13" w16cid:durableId="844395504">
    <w:abstractNumId w:val="16"/>
  </w:num>
  <w:num w:numId="14" w16cid:durableId="1244218990">
    <w:abstractNumId w:val="18"/>
  </w:num>
  <w:num w:numId="15" w16cid:durableId="1422753414">
    <w:abstractNumId w:val="18"/>
  </w:num>
  <w:num w:numId="16" w16cid:durableId="1257403486">
    <w:abstractNumId w:val="3"/>
  </w:num>
  <w:num w:numId="17" w16cid:durableId="10037190">
    <w:abstractNumId w:val="12"/>
  </w:num>
  <w:num w:numId="18" w16cid:durableId="575361706">
    <w:abstractNumId w:val="15"/>
  </w:num>
  <w:num w:numId="19" w16cid:durableId="341396976">
    <w:abstractNumId w:val="0"/>
  </w:num>
  <w:num w:numId="20" w16cid:durableId="873883139">
    <w:abstractNumId w:val="8"/>
  </w:num>
  <w:num w:numId="21" w16cid:durableId="214512233">
    <w:abstractNumId w:val="2"/>
  </w:num>
  <w:num w:numId="22" w16cid:durableId="1532381846">
    <w:abstractNumId w:val="9"/>
  </w:num>
  <w:num w:numId="23" w16cid:durableId="1549417050">
    <w:abstractNumId w:val="5"/>
  </w:num>
  <w:num w:numId="24" w16cid:durableId="360787779">
    <w:abstractNumId w:val="17"/>
  </w:num>
  <w:num w:numId="25" w16cid:durableId="1530141186">
    <w:abstractNumId w:val="4"/>
  </w:num>
  <w:num w:numId="26" w16cid:durableId="13388634">
    <w:abstractNumId w:val="13"/>
  </w:num>
  <w:num w:numId="27" w16cid:durableId="894123650">
    <w:abstractNumId w:val="14"/>
  </w:num>
  <w:num w:numId="28" w16cid:durableId="112479152">
    <w:abstractNumId w:val="1"/>
  </w:num>
  <w:num w:numId="29" w16cid:durableId="505554561">
    <w:abstractNumId w:val="6"/>
  </w:num>
  <w:num w:numId="30" w16cid:durableId="542403058">
    <w:abstractNumId w:val="11"/>
  </w:num>
  <w:num w:numId="31" w16cid:durableId="1484160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48"/>
    <w:rsid w:val="00004995"/>
    <w:rsid w:val="000151F0"/>
    <w:rsid w:val="00022099"/>
    <w:rsid w:val="00024BA2"/>
    <w:rsid w:val="00032BA6"/>
    <w:rsid w:val="00034F2B"/>
    <w:rsid w:val="000378CD"/>
    <w:rsid w:val="00043DA2"/>
    <w:rsid w:val="00045042"/>
    <w:rsid w:val="00046D49"/>
    <w:rsid w:val="00051D3F"/>
    <w:rsid w:val="00061D23"/>
    <w:rsid w:val="00062D17"/>
    <w:rsid w:val="00070CBE"/>
    <w:rsid w:val="00073DEC"/>
    <w:rsid w:val="00085A9C"/>
    <w:rsid w:val="000864A0"/>
    <w:rsid w:val="00086B9F"/>
    <w:rsid w:val="000A49C4"/>
    <w:rsid w:val="000A7B4B"/>
    <w:rsid w:val="000B086E"/>
    <w:rsid w:val="000B1CB7"/>
    <w:rsid w:val="000C00EB"/>
    <w:rsid w:val="000C2F2C"/>
    <w:rsid w:val="000D2F76"/>
    <w:rsid w:val="000E6F26"/>
    <w:rsid w:val="000F4A3A"/>
    <w:rsid w:val="00113418"/>
    <w:rsid w:val="0014519E"/>
    <w:rsid w:val="0014762E"/>
    <w:rsid w:val="0015448C"/>
    <w:rsid w:val="00155B76"/>
    <w:rsid w:val="00157E44"/>
    <w:rsid w:val="001630DA"/>
    <w:rsid w:val="0016513F"/>
    <w:rsid w:val="00166732"/>
    <w:rsid w:val="00167EB3"/>
    <w:rsid w:val="00183D81"/>
    <w:rsid w:val="00183FEB"/>
    <w:rsid w:val="001851EC"/>
    <w:rsid w:val="001A6BA0"/>
    <w:rsid w:val="001B1287"/>
    <w:rsid w:val="001B2DA1"/>
    <w:rsid w:val="001D076B"/>
    <w:rsid w:val="001D0C8C"/>
    <w:rsid w:val="001D5CF2"/>
    <w:rsid w:val="001E65BE"/>
    <w:rsid w:val="001F0FD9"/>
    <w:rsid w:val="00201F10"/>
    <w:rsid w:val="0021461F"/>
    <w:rsid w:val="0021606B"/>
    <w:rsid w:val="0021738F"/>
    <w:rsid w:val="002349D3"/>
    <w:rsid w:val="0024108D"/>
    <w:rsid w:val="0024541E"/>
    <w:rsid w:val="002460C7"/>
    <w:rsid w:val="0024656A"/>
    <w:rsid w:val="00251436"/>
    <w:rsid w:val="00253AA5"/>
    <w:rsid w:val="00263ED6"/>
    <w:rsid w:val="00264270"/>
    <w:rsid w:val="00267C65"/>
    <w:rsid w:val="00276D09"/>
    <w:rsid w:val="0028067A"/>
    <w:rsid w:val="002A566D"/>
    <w:rsid w:val="002B411E"/>
    <w:rsid w:val="002B429D"/>
    <w:rsid w:val="002B522A"/>
    <w:rsid w:val="002D1725"/>
    <w:rsid w:val="002F1FD9"/>
    <w:rsid w:val="002F24F9"/>
    <w:rsid w:val="002F71E6"/>
    <w:rsid w:val="002F76BE"/>
    <w:rsid w:val="00301F3C"/>
    <w:rsid w:val="00317F2A"/>
    <w:rsid w:val="00317F9B"/>
    <w:rsid w:val="00326B64"/>
    <w:rsid w:val="003363EC"/>
    <w:rsid w:val="00340DE7"/>
    <w:rsid w:val="00345F96"/>
    <w:rsid w:val="003523DC"/>
    <w:rsid w:val="00352C4B"/>
    <w:rsid w:val="0036763E"/>
    <w:rsid w:val="00382D6A"/>
    <w:rsid w:val="0039057C"/>
    <w:rsid w:val="003970E8"/>
    <w:rsid w:val="003A5BE1"/>
    <w:rsid w:val="003B0AD0"/>
    <w:rsid w:val="003C06DC"/>
    <w:rsid w:val="003C37B7"/>
    <w:rsid w:val="003C57D0"/>
    <w:rsid w:val="003C73BD"/>
    <w:rsid w:val="003D1B6D"/>
    <w:rsid w:val="003D4681"/>
    <w:rsid w:val="0040153C"/>
    <w:rsid w:val="004044F6"/>
    <w:rsid w:val="00416B95"/>
    <w:rsid w:val="00431A77"/>
    <w:rsid w:val="00444DA9"/>
    <w:rsid w:val="004644C5"/>
    <w:rsid w:val="00466BFE"/>
    <w:rsid w:val="00467B62"/>
    <w:rsid w:val="004700C1"/>
    <w:rsid w:val="0048454B"/>
    <w:rsid w:val="0049442D"/>
    <w:rsid w:val="004A45D8"/>
    <w:rsid w:val="004B503F"/>
    <w:rsid w:val="004C1BC3"/>
    <w:rsid w:val="004C2F70"/>
    <w:rsid w:val="004C5ACE"/>
    <w:rsid w:val="004C6072"/>
    <w:rsid w:val="004C7846"/>
    <w:rsid w:val="004D0241"/>
    <w:rsid w:val="004D0F8C"/>
    <w:rsid w:val="004D2F05"/>
    <w:rsid w:val="004D337E"/>
    <w:rsid w:val="004E0354"/>
    <w:rsid w:val="004E336D"/>
    <w:rsid w:val="004F17C4"/>
    <w:rsid w:val="005012F8"/>
    <w:rsid w:val="005128FD"/>
    <w:rsid w:val="00514840"/>
    <w:rsid w:val="00516D2E"/>
    <w:rsid w:val="00517387"/>
    <w:rsid w:val="00520D61"/>
    <w:rsid w:val="005277A6"/>
    <w:rsid w:val="00531889"/>
    <w:rsid w:val="005340F3"/>
    <w:rsid w:val="005348A6"/>
    <w:rsid w:val="00540D22"/>
    <w:rsid w:val="00542F63"/>
    <w:rsid w:val="005464EE"/>
    <w:rsid w:val="00555F11"/>
    <w:rsid w:val="00566BCA"/>
    <w:rsid w:val="00577193"/>
    <w:rsid w:val="00590C48"/>
    <w:rsid w:val="00596569"/>
    <w:rsid w:val="005979C0"/>
    <w:rsid w:val="005A51E1"/>
    <w:rsid w:val="005A6725"/>
    <w:rsid w:val="005B04A3"/>
    <w:rsid w:val="005B16A1"/>
    <w:rsid w:val="005B7852"/>
    <w:rsid w:val="005C04AA"/>
    <w:rsid w:val="005C44C4"/>
    <w:rsid w:val="005C7F25"/>
    <w:rsid w:val="005D0383"/>
    <w:rsid w:val="005D46EC"/>
    <w:rsid w:val="005D64D6"/>
    <w:rsid w:val="005D6E0C"/>
    <w:rsid w:val="005F4AB1"/>
    <w:rsid w:val="005F63D2"/>
    <w:rsid w:val="00600F4B"/>
    <w:rsid w:val="00602B9B"/>
    <w:rsid w:val="00603EC5"/>
    <w:rsid w:val="00606FD2"/>
    <w:rsid w:val="0061213E"/>
    <w:rsid w:val="006235F1"/>
    <w:rsid w:val="00624B02"/>
    <w:rsid w:val="00645D13"/>
    <w:rsid w:val="00654A59"/>
    <w:rsid w:val="00657C8E"/>
    <w:rsid w:val="006601B6"/>
    <w:rsid w:val="0066245D"/>
    <w:rsid w:val="00667A69"/>
    <w:rsid w:val="006752C3"/>
    <w:rsid w:val="0067624A"/>
    <w:rsid w:val="00683275"/>
    <w:rsid w:val="00692261"/>
    <w:rsid w:val="0069650A"/>
    <w:rsid w:val="00696B9F"/>
    <w:rsid w:val="006A10A4"/>
    <w:rsid w:val="006A11F8"/>
    <w:rsid w:val="006A4501"/>
    <w:rsid w:val="006B0343"/>
    <w:rsid w:val="006B2678"/>
    <w:rsid w:val="006B2AFD"/>
    <w:rsid w:val="006B2F08"/>
    <w:rsid w:val="006B6E2C"/>
    <w:rsid w:val="006B79C7"/>
    <w:rsid w:val="006D1BDF"/>
    <w:rsid w:val="006D2006"/>
    <w:rsid w:val="006D2845"/>
    <w:rsid w:val="006F11EF"/>
    <w:rsid w:val="006F6258"/>
    <w:rsid w:val="00707789"/>
    <w:rsid w:val="007143E8"/>
    <w:rsid w:val="007172D1"/>
    <w:rsid w:val="0072083B"/>
    <w:rsid w:val="0072202C"/>
    <w:rsid w:val="00722D6E"/>
    <w:rsid w:val="00723FE1"/>
    <w:rsid w:val="00726953"/>
    <w:rsid w:val="0073101E"/>
    <w:rsid w:val="0074208A"/>
    <w:rsid w:val="007478FE"/>
    <w:rsid w:val="0075603D"/>
    <w:rsid w:val="00757D0B"/>
    <w:rsid w:val="007629F2"/>
    <w:rsid w:val="007654A5"/>
    <w:rsid w:val="00771452"/>
    <w:rsid w:val="00772342"/>
    <w:rsid w:val="00792F37"/>
    <w:rsid w:val="0079574F"/>
    <w:rsid w:val="007A273D"/>
    <w:rsid w:val="007A6D1F"/>
    <w:rsid w:val="007B4D95"/>
    <w:rsid w:val="007C08C8"/>
    <w:rsid w:val="007E4F36"/>
    <w:rsid w:val="007F29BC"/>
    <w:rsid w:val="007F3FE3"/>
    <w:rsid w:val="00806044"/>
    <w:rsid w:val="0081496E"/>
    <w:rsid w:val="00824F6E"/>
    <w:rsid w:val="008407AF"/>
    <w:rsid w:val="00841FF4"/>
    <w:rsid w:val="00855EBE"/>
    <w:rsid w:val="00863A09"/>
    <w:rsid w:val="0086548A"/>
    <w:rsid w:val="008667C1"/>
    <w:rsid w:val="00873114"/>
    <w:rsid w:val="00876D47"/>
    <w:rsid w:val="00880272"/>
    <w:rsid w:val="00882518"/>
    <w:rsid w:val="00884739"/>
    <w:rsid w:val="00887629"/>
    <w:rsid w:val="00891FFA"/>
    <w:rsid w:val="00892A05"/>
    <w:rsid w:val="008A4286"/>
    <w:rsid w:val="008A48DB"/>
    <w:rsid w:val="008A5F8E"/>
    <w:rsid w:val="008C5D1E"/>
    <w:rsid w:val="008C6050"/>
    <w:rsid w:val="008D4804"/>
    <w:rsid w:val="008D6608"/>
    <w:rsid w:val="008E1346"/>
    <w:rsid w:val="008E18BA"/>
    <w:rsid w:val="008E2E11"/>
    <w:rsid w:val="008F1A88"/>
    <w:rsid w:val="008F59B7"/>
    <w:rsid w:val="00901193"/>
    <w:rsid w:val="009051EA"/>
    <w:rsid w:val="00911791"/>
    <w:rsid w:val="00912B7A"/>
    <w:rsid w:val="0091522E"/>
    <w:rsid w:val="00925C3F"/>
    <w:rsid w:val="00925F78"/>
    <w:rsid w:val="009265F1"/>
    <w:rsid w:val="00930CB4"/>
    <w:rsid w:val="009376E9"/>
    <w:rsid w:val="00944F85"/>
    <w:rsid w:val="00951F7F"/>
    <w:rsid w:val="0095498A"/>
    <w:rsid w:val="009603D7"/>
    <w:rsid w:val="009645BD"/>
    <w:rsid w:val="0097005B"/>
    <w:rsid w:val="009B1591"/>
    <w:rsid w:val="009B6D9C"/>
    <w:rsid w:val="009C013E"/>
    <w:rsid w:val="009C4AA0"/>
    <w:rsid w:val="009C5399"/>
    <w:rsid w:val="009D4444"/>
    <w:rsid w:val="009E268F"/>
    <w:rsid w:val="009E28C3"/>
    <w:rsid w:val="009E2CA0"/>
    <w:rsid w:val="009F67D2"/>
    <w:rsid w:val="009F7E0A"/>
    <w:rsid w:val="00A03558"/>
    <w:rsid w:val="00A12E5E"/>
    <w:rsid w:val="00A1503D"/>
    <w:rsid w:val="00A15E80"/>
    <w:rsid w:val="00A25D5D"/>
    <w:rsid w:val="00A40642"/>
    <w:rsid w:val="00A40B86"/>
    <w:rsid w:val="00A412F4"/>
    <w:rsid w:val="00A45EC9"/>
    <w:rsid w:val="00A5142C"/>
    <w:rsid w:val="00A53690"/>
    <w:rsid w:val="00A55AD3"/>
    <w:rsid w:val="00A563B3"/>
    <w:rsid w:val="00A609E4"/>
    <w:rsid w:val="00A61745"/>
    <w:rsid w:val="00A66217"/>
    <w:rsid w:val="00A742AE"/>
    <w:rsid w:val="00A80FD8"/>
    <w:rsid w:val="00A91207"/>
    <w:rsid w:val="00A92369"/>
    <w:rsid w:val="00A92A1A"/>
    <w:rsid w:val="00A957AE"/>
    <w:rsid w:val="00A95C9E"/>
    <w:rsid w:val="00A974D6"/>
    <w:rsid w:val="00AA5806"/>
    <w:rsid w:val="00AB35F1"/>
    <w:rsid w:val="00AB7470"/>
    <w:rsid w:val="00AC33A4"/>
    <w:rsid w:val="00AD1449"/>
    <w:rsid w:val="00AD52DF"/>
    <w:rsid w:val="00AD53CE"/>
    <w:rsid w:val="00AD796F"/>
    <w:rsid w:val="00AE4915"/>
    <w:rsid w:val="00AF22E4"/>
    <w:rsid w:val="00B0635A"/>
    <w:rsid w:val="00B1403D"/>
    <w:rsid w:val="00B179F6"/>
    <w:rsid w:val="00B17F0A"/>
    <w:rsid w:val="00B17F2F"/>
    <w:rsid w:val="00B31B53"/>
    <w:rsid w:val="00B33BB5"/>
    <w:rsid w:val="00B35C2F"/>
    <w:rsid w:val="00B36E0D"/>
    <w:rsid w:val="00B41F4C"/>
    <w:rsid w:val="00B52B92"/>
    <w:rsid w:val="00B5472C"/>
    <w:rsid w:val="00B6085D"/>
    <w:rsid w:val="00B60FBD"/>
    <w:rsid w:val="00B720CA"/>
    <w:rsid w:val="00B81A17"/>
    <w:rsid w:val="00B824C8"/>
    <w:rsid w:val="00B82FB8"/>
    <w:rsid w:val="00B83EFE"/>
    <w:rsid w:val="00B92702"/>
    <w:rsid w:val="00B92A05"/>
    <w:rsid w:val="00B942B2"/>
    <w:rsid w:val="00BA02EA"/>
    <w:rsid w:val="00BA1893"/>
    <w:rsid w:val="00BB0A1A"/>
    <w:rsid w:val="00BB50E1"/>
    <w:rsid w:val="00BB6017"/>
    <w:rsid w:val="00BB72B4"/>
    <w:rsid w:val="00BC726B"/>
    <w:rsid w:val="00BD20A1"/>
    <w:rsid w:val="00BD315D"/>
    <w:rsid w:val="00BE1760"/>
    <w:rsid w:val="00BE3AF2"/>
    <w:rsid w:val="00BE661F"/>
    <w:rsid w:val="00BE6623"/>
    <w:rsid w:val="00C04A8D"/>
    <w:rsid w:val="00C166BE"/>
    <w:rsid w:val="00C320E1"/>
    <w:rsid w:val="00C329C3"/>
    <w:rsid w:val="00C34790"/>
    <w:rsid w:val="00C5272B"/>
    <w:rsid w:val="00C53F1A"/>
    <w:rsid w:val="00C53F2F"/>
    <w:rsid w:val="00C62A08"/>
    <w:rsid w:val="00C654FD"/>
    <w:rsid w:val="00C678B4"/>
    <w:rsid w:val="00C72BFC"/>
    <w:rsid w:val="00C74583"/>
    <w:rsid w:val="00C75B4F"/>
    <w:rsid w:val="00C77329"/>
    <w:rsid w:val="00C80450"/>
    <w:rsid w:val="00C81C56"/>
    <w:rsid w:val="00C82E47"/>
    <w:rsid w:val="00C831EB"/>
    <w:rsid w:val="00C83B9F"/>
    <w:rsid w:val="00C9405A"/>
    <w:rsid w:val="00C9407E"/>
    <w:rsid w:val="00C961B5"/>
    <w:rsid w:val="00CA4610"/>
    <w:rsid w:val="00CA48C1"/>
    <w:rsid w:val="00CA7AC3"/>
    <w:rsid w:val="00CB53B6"/>
    <w:rsid w:val="00CC46E9"/>
    <w:rsid w:val="00CC6967"/>
    <w:rsid w:val="00CD07D5"/>
    <w:rsid w:val="00CD2F9C"/>
    <w:rsid w:val="00CD6EE5"/>
    <w:rsid w:val="00CF28DC"/>
    <w:rsid w:val="00D0300B"/>
    <w:rsid w:val="00D05433"/>
    <w:rsid w:val="00D061DB"/>
    <w:rsid w:val="00D06B80"/>
    <w:rsid w:val="00D16C59"/>
    <w:rsid w:val="00D2554A"/>
    <w:rsid w:val="00D274B7"/>
    <w:rsid w:val="00D30952"/>
    <w:rsid w:val="00D42C39"/>
    <w:rsid w:val="00D46BBD"/>
    <w:rsid w:val="00D503A9"/>
    <w:rsid w:val="00D603C7"/>
    <w:rsid w:val="00D70FFE"/>
    <w:rsid w:val="00D80707"/>
    <w:rsid w:val="00D81047"/>
    <w:rsid w:val="00D825E9"/>
    <w:rsid w:val="00D84297"/>
    <w:rsid w:val="00D94AAC"/>
    <w:rsid w:val="00D94C40"/>
    <w:rsid w:val="00DA4A86"/>
    <w:rsid w:val="00DA5A7B"/>
    <w:rsid w:val="00DB1C40"/>
    <w:rsid w:val="00DB3C3F"/>
    <w:rsid w:val="00DD1536"/>
    <w:rsid w:val="00DD27DB"/>
    <w:rsid w:val="00DD6E73"/>
    <w:rsid w:val="00DE0057"/>
    <w:rsid w:val="00DE29E8"/>
    <w:rsid w:val="00DE2DE1"/>
    <w:rsid w:val="00DE343B"/>
    <w:rsid w:val="00DF4FC3"/>
    <w:rsid w:val="00DF5997"/>
    <w:rsid w:val="00E025F0"/>
    <w:rsid w:val="00E104D6"/>
    <w:rsid w:val="00E233AB"/>
    <w:rsid w:val="00E357C3"/>
    <w:rsid w:val="00E46039"/>
    <w:rsid w:val="00E46F08"/>
    <w:rsid w:val="00E549AA"/>
    <w:rsid w:val="00E57E82"/>
    <w:rsid w:val="00E656DB"/>
    <w:rsid w:val="00E7204A"/>
    <w:rsid w:val="00E736C1"/>
    <w:rsid w:val="00E75CC1"/>
    <w:rsid w:val="00E848E4"/>
    <w:rsid w:val="00E91C6F"/>
    <w:rsid w:val="00E939ED"/>
    <w:rsid w:val="00E93A5E"/>
    <w:rsid w:val="00E958F5"/>
    <w:rsid w:val="00EA1741"/>
    <w:rsid w:val="00EB28D3"/>
    <w:rsid w:val="00EB3ED4"/>
    <w:rsid w:val="00EC24F8"/>
    <w:rsid w:val="00EC32F7"/>
    <w:rsid w:val="00EC3AA3"/>
    <w:rsid w:val="00ED2ED8"/>
    <w:rsid w:val="00ED7EDB"/>
    <w:rsid w:val="00EE0462"/>
    <w:rsid w:val="00EE69DB"/>
    <w:rsid w:val="00EE6A06"/>
    <w:rsid w:val="00F01529"/>
    <w:rsid w:val="00F032D9"/>
    <w:rsid w:val="00F115C1"/>
    <w:rsid w:val="00F122DF"/>
    <w:rsid w:val="00F1480A"/>
    <w:rsid w:val="00F1666F"/>
    <w:rsid w:val="00F20063"/>
    <w:rsid w:val="00F22BAB"/>
    <w:rsid w:val="00F25426"/>
    <w:rsid w:val="00F25E28"/>
    <w:rsid w:val="00F41A48"/>
    <w:rsid w:val="00F44F3C"/>
    <w:rsid w:val="00F4754B"/>
    <w:rsid w:val="00F56690"/>
    <w:rsid w:val="00F75D4D"/>
    <w:rsid w:val="00F76584"/>
    <w:rsid w:val="00F8554F"/>
    <w:rsid w:val="00F924A8"/>
    <w:rsid w:val="00F962D3"/>
    <w:rsid w:val="00F97896"/>
    <w:rsid w:val="00FA0D1E"/>
    <w:rsid w:val="00FA4643"/>
    <w:rsid w:val="00FA6B9D"/>
    <w:rsid w:val="00FB3B38"/>
    <w:rsid w:val="00FB5B74"/>
    <w:rsid w:val="00FC6284"/>
    <w:rsid w:val="00FC6A4C"/>
    <w:rsid w:val="00FD50FD"/>
    <w:rsid w:val="00FE145B"/>
    <w:rsid w:val="00FE7E52"/>
    <w:rsid w:val="00FF206F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9064"/>
  <w15:docId w15:val="{3D0A75DF-BA8E-46C6-850C-9FD1282F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2EA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Chapter,H1,1,section,ASAPHeading 1,Celého textu,V_Head1,Záhlaví 1,h1,Základní kapitola,t,Kapitola,Nadpis I,TRM 12 B,TRM 16 B,1.,Kapitola1,Kapitola2,Kapitola3,Kapitola4,Kapitola5,Kapitola11,Kapitola21,Kapitola31,Kapitola41,Kapitola6,Kapitola12"/>
    <w:basedOn w:val="Normln"/>
    <w:next w:val="Normln"/>
    <w:link w:val="Nadpis1Char"/>
    <w:uiPriority w:val="9"/>
    <w:qFormat/>
    <w:rsid w:val="00BA02EA"/>
    <w:pPr>
      <w:keepNext/>
      <w:keepLines/>
      <w:numPr>
        <w:numId w:val="12"/>
      </w:numPr>
      <w:spacing w:before="480" w:after="0"/>
      <w:outlineLvl w:val="0"/>
    </w:pPr>
    <w:rPr>
      <w:b/>
      <w:bCs/>
      <w:color w:val="E80061"/>
      <w:sz w:val="28"/>
      <w:szCs w:val="28"/>
    </w:rPr>
  </w:style>
  <w:style w:type="paragraph" w:styleId="Nadpis2">
    <w:name w:val="heading 2"/>
    <w:aliases w:val="h2,H2,Attribute Heading 2,2m,hlavicka,F2,F21,PA Major Section,2,sub-sect,21,sub-sect1,22,sub-sect2,211,sub-sect11,ASAPHeading 2,Podkapitola1,Běžného textu,V_Head2,V_Head21,V_Head22,Odstavec č.,Paragraph,Podkapitola11,16 B centr,Bižného te Cha"/>
    <w:basedOn w:val="Normln"/>
    <w:next w:val="Normln"/>
    <w:link w:val="Nadpis2Char"/>
    <w:uiPriority w:val="9"/>
    <w:unhideWhenUsed/>
    <w:qFormat/>
    <w:rsid w:val="00BA02EA"/>
    <w:pPr>
      <w:keepNext/>
      <w:keepLines/>
      <w:numPr>
        <w:ilvl w:val="1"/>
        <w:numId w:val="12"/>
      </w:numPr>
      <w:spacing w:before="200" w:after="0"/>
      <w:outlineLvl w:val="1"/>
    </w:pPr>
    <w:rPr>
      <w:b/>
      <w:bCs/>
      <w:color w:val="FF388C"/>
      <w:sz w:val="26"/>
      <w:szCs w:val="26"/>
    </w:rPr>
  </w:style>
  <w:style w:type="paragraph" w:styleId="Nadpis3">
    <w:name w:val="heading 3"/>
    <w:aliases w:val="H3,Nadpis_3_úroveň,Záhlaví 3,V_Head3,V_Head31,V_Head32,Podkapitola2,ASAPHeading 3,Sub Paragraph,Podkapitola21,Podkapitola podkapitoly základní kapitoly,h3,PA Minor Section,Nadpis_3_úroveo,TRM 12 3,TRM 12 I,AR 12 B,1.1.1,Podkapitola 2,Nadpis 3T"/>
    <w:basedOn w:val="Normln"/>
    <w:next w:val="Normln"/>
    <w:link w:val="Nadpis3Char"/>
    <w:uiPriority w:val="9"/>
    <w:unhideWhenUsed/>
    <w:qFormat/>
    <w:rsid w:val="00BA02EA"/>
    <w:pPr>
      <w:keepNext/>
      <w:keepLines/>
      <w:numPr>
        <w:ilvl w:val="2"/>
        <w:numId w:val="12"/>
      </w:numPr>
      <w:spacing w:before="200" w:after="0"/>
      <w:outlineLvl w:val="2"/>
    </w:pPr>
    <w:rPr>
      <w:b/>
      <w:bCs/>
      <w:color w:val="FF388C"/>
      <w:sz w:val="22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,V_Head4,M"/>
    <w:basedOn w:val="Normln"/>
    <w:next w:val="Normln"/>
    <w:link w:val="Nadpis4Char"/>
    <w:unhideWhenUsed/>
    <w:qFormat/>
    <w:rsid w:val="00BA02EA"/>
    <w:pPr>
      <w:keepNext/>
      <w:keepLines/>
      <w:numPr>
        <w:ilvl w:val="3"/>
        <w:numId w:val="12"/>
      </w:numPr>
      <w:spacing w:before="200" w:after="0"/>
      <w:outlineLvl w:val="3"/>
    </w:pPr>
    <w:rPr>
      <w:b/>
      <w:bCs/>
      <w:iCs/>
      <w:color w:val="FF388C"/>
      <w:sz w:val="22"/>
    </w:rPr>
  </w:style>
  <w:style w:type="paragraph" w:styleId="Nadpis5">
    <w:name w:val="heading 5"/>
    <w:aliases w:val="ASAPHeading 5,Block Label,Heading 5(war),X.X.X.X.X,CNX_nadpis5,CNX_nadpis51,CNX_nadpis52,CNX_nadpis53,CNX_nadpis54,CNX_nadpis55,CNX_nadpis511,CNX_nadpis521,CNX_nadpis531,CNX_nadpis541,CNX_nadpis56,CNX_nadpis512,CNX_nadpis522,CNX_nadpis532"/>
    <w:basedOn w:val="Normln"/>
    <w:next w:val="Normln"/>
    <w:link w:val="Nadpis5Char"/>
    <w:uiPriority w:val="9"/>
    <w:unhideWhenUsed/>
    <w:qFormat/>
    <w:rsid w:val="00BA02EA"/>
    <w:pPr>
      <w:keepNext/>
      <w:keepLines/>
      <w:numPr>
        <w:ilvl w:val="4"/>
        <w:numId w:val="12"/>
      </w:numPr>
      <w:spacing w:before="200" w:after="0"/>
      <w:outlineLvl w:val="4"/>
    </w:pPr>
    <w:rPr>
      <w:color w:val="9A0040"/>
      <w:sz w:val="22"/>
    </w:rPr>
  </w:style>
  <w:style w:type="paragraph" w:styleId="Nadpis6">
    <w:name w:val="heading 6"/>
    <w:aliases w:val="ASAPHeading 6,názov služby,H6,sub-dash,sd,MUS6,Heading 6  Appendix Y &amp; Z,Heading 6  Appendix Y &amp; Z1,Heading 6  Appendix Y &amp; Z2,Heading 6  Appendix Y &amp; Z11"/>
    <w:basedOn w:val="Normln"/>
    <w:next w:val="Normln"/>
    <w:link w:val="Nadpis6Char"/>
    <w:uiPriority w:val="9"/>
    <w:unhideWhenUsed/>
    <w:qFormat/>
    <w:rsid w:val="00BA02EA"/>
    <w:pPr>
      <w:keepNext/>
      <w:keepLines/>
      <w:numPr>
        <w:ilvl w:val="5"/>
        <w:numId w:val="12"/>
      </w:numPr>
      <w:spacing w:before="200" w:after="0"/>
      <w:outlineLvl w:val="5"/>
    </w:pPr>
    <w:rPr>
      <w:i/>
      <w:iCs/>
      <w:color w:val="9A0040"/>
      <w:sz w:val="22"/>
    </w:rPr>
  </w:style>
  <w:style w:type="paragraph" w:styleId="Nadpis7">
    <w:name w:val="heading 7"/>
    <w:aliases w:val="ASAPHeading 7,menu v službe,MUS7"/>
    <w:basedOn w:val="Normln"/>
    <w:next w:val="Normln"/>
    <w:link w:val="Nadpis7Char"/>
    <w:uiPriority w:val="9"/>
    <w:unhideWhenUsed/>
    <w:qFormat/>
    <w:rsid w:val="00BA02EA"/>
    <w:pPr>
      <w:keepNext/>
      <w:keepLines/>
      <w:numPr>
        <w:ilvl w:val="6"/>
        <w:numId w:val="12"/>
      </w:numPr>
      <w:spacing w:before="200" w:after="0"/>
      <w:outlineLvl w:val="6"/>
    </w:pPr>
    <w:rPr>
      <w:i/>
      <w:iCs/>
      <w:color w:val="404040"/>
      <w:sz w:val="22"/>
    </w:rPr>
  </w:style>
  <w:style w:type="paragraph" w:styleId="Nadpis8">
    <w:name w:val="heading 8"/>
    <w:aliases w:val="ASAPHeading 8,Center Bold,MUS8"/>
    <w:basedOn w:val="Normln"/>
    <w:next w:val="Normln"/>
    <w:link w:val="Nadpis8Char"/>
    <w:uiPriority w:val="9"/>
    <w:unhideWhenUsed/>
    <w:qFormat/>
    <w:rsid w:val="00BA02EA"/>
    <w:pPr>
      <w:keepNext/>
      <w:keepLines/>
      <w:numPr>
        <w:ilvl w:val="7"/>
        <w:numId w:val="12"/>
      </w:numPr>
      <w:spacing w:before="200" w:after="0"/>
      <w:outlineLvl w:val="7"/>
    </w:pPr>
    <w:rPr>
      <w:color w:val="404040"/>
      <w:szCs w:val="20"/>
    </w:rPr>
  </w:style>
  <w:style w:type="paragraph" w:styleId="Nadpis9">
    <w:name w:val="heading 9"/>
    <w:aliases w:val="h9,heading9,ASAPHeading 9,Problém č.,Problém c.,MUS9,App Heading"/>
    <w:basedOn w:val="Normln"/>
    <w:next w:val="Normln"/>
    <w:link w:val="Nadpis9Char"/>
    <w:uiPriority w:val="9"/>
    <w:unhideWhenUsed/>
    <w:qFormat/>
    <w:rsid w:val="00BA02EA"/>
    <w:pPr>
      <w:keepNext/>
      <w:keepLines/>
      <w:numPr>
        <w:ilvl w:val="8"/>
        <w:numId w:val="1"/>
      </w:numPr>
      <w:tabs>
        <w:tab w:val="clear" w:pos="6480"/>
      </w:tabs>
      <w:spacing w:before="200" w:after="0"/>
      <w:ind w:left="1584" w:hanging="1584"/>
      <w:outlineLvl w:val="8"/>
    </w:pPr>
    <w:rPr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Základní kapitola Char,t Char,Kapitola Char,Nadpis I Char,TRM 12 B Char,TRM 16 B Char,1. Char,Kapitola1 Char,Kapitola2 Char"/>
    <w:link w:val="Nadpis1"/>
    <w:uiPriority w:val="9"/>
    <w:rsid w:val="00BA02EA"/>
    <w:rPr>
      <w:rFonts w:ascii="Arial" w:eastAsia="Times New Roman" w:hAnsi="Arial" w:cs="Times New Roman"/>
      <w:b/>
      <w:bCs/>
      <w:color w:val="E80061"/>
      <w:sz w:val="28"/>
      <w:szCs w:val="28"/>
    </w:rPr>
  </w:style>
  <w:style w:type="character" w:customStyle="1" w:styleId="MKobrzekvtextu-3b">
    <w:name w:val="MK_obrázek v textu -3b"/>
    <w:uiPriority w:val="1"/>
    <w:qFormat/>
    <w:rsid w:val="00BA02EA"/>
    <w:rPr>
      <w:noProof/>
      <w:position w:val="-6"/>
      <w:lang w:eastAsia="cs-CZ"/>
    </w:rPr>
  </w:style>
  <w:style w:type="paragraph" w:customStyle="1" w:styleId="MKOdrka1">
    <w:name w:val="MK_Odrážka 1"/>
    <w:basedOn w:val="Normln"/>
    <w:link w:val="MKOdrka1Char"/>
    <w:qFormat/>
    <w:rsid w:val="00BA02EA"/>
    <w:pPr>
      <w:tabs>
        <w:tab w:val="num" w:pos="720"/>
      </w:tabs>
      <w:overflowPunct w:val="0"/>
      <w:autoSpaceDE w:val="0"/>
      <w:autoSpaceDN w:val="0"/>
      <w:adjustRightInd w:val="0"/>
      <w:spacing w:before="60" w:after="60" w:line="240" w:lineRule="auto"/>
      <w:ind w:left="714" w:hanging="357"/>
      <w:textAlignment w:val="baseline"/>
    </w:pPr>
    <w:rPr>
      <w:rFonts w:cs="Arial"/>
      <w:szCs w:val="20"/>
    </w:rPr>
  </w:style>
  <w:style w:type="character" w:customStyle="1" w:styleId="MKOdrka1Char">
    <w:name w:val="MK_Odrážka 1 Char"/>
    <w:link w:val="MKOdrka1"/>
    <w:locked/>
    <w:rsid w:val="00BA02EA"/>
    <w:rPr>
      <w:rFonts w:ascii="Arial" w:eastAsia="Times New Roman" w:hAnsi="Arial" w:cs="Arial"/>
      <w:sz w:val="20"/>
      <w:szCs w:val="20"/>
    </w:rPr>
  </w:style>
  <w:style w:type="paragraph" w:customStyle="1" w:styleId="LJseznamurove1">
    <w:name w:val="LJ_seznam_uroveň1"/>
    <w:basedOn w:val="Normln"/>
    <w:qFormat/>
    <w:rsid w:val="00BA02EA"/>
    <w:pPr>
      <w:numPr>
        <w:numId w:val="15"/>
      </w:num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szCs w:val="20"/>
    </w:rPr>
  </w:style>
  <w:style w:type="paragraph" w:customStyle="1" w:styleId="LJseznamrove2">
    <w:name w:val="LJ_seznam_úroveň2"/>
    <w:basedOn w:val="Normln"/>
    <w:qFormat/>
    <w:rsid w:val="00BA02EA"/>
    <w:pPr>
      <w:numPr>
        <w:ilvl w:val="1"/>
        <w:numId w:val="15"/>
      </w:num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cs="Arial"/>
      <w:szCs w:val="20"/>
    </w:rPr>
  </w:style>
  <w:style w:type="paragraph" w:customStyle="1" w:styleId="LJtextnormal">
    <w:name w:val="LJ_text_normal"/>
    <w:basedOn w:val="Normln"/>
    <w:qFormat/>
    <w:rsid w:val="00BA02EA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bCs/>
      <w:color w:val="000000"/>
      <w:szCs w:val="20"/>
    </w:rPr>
  </w:style>
  <w:style w:type="character" w:customStyle="1" w:styleId="Nadpis2Char">
    <w:name w:val="Nadpis 2 Char"/>
    <w:aliases w:val="h2 Char,H2 Char,Attribute Heading 2 Char,2m Char,hlavicka Char,F2 Char,F21 Char,PA Major Section Char,2 Char,sub-sect Char,21 Char,sub-sect1 Char,22 Char,sub-sect2 Char,211 Char,sub-sect11 Char,ASAPHeading 2 Char,Podkapitola1 Char"/>
    <w:link w:val="Nadpis2"/>
    <w:uiPriority w:val="9"/>
    <w:rsid w:val="00BA02EA"/>
    <w:rPr>
      <w:rFonts w:ascii="Arial" w:eastAsia="Times New Roman" w:hAnsi="Arial" w:cs="Times New Roman"/>
      <w:b/>
      <w:bCs/>
      <w:color w:val="FF388C"/>
      <w:sz w:val="26"/>
      <w:szCs w:val="26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,Podkapitola podkapitoly základní kapitoly Char,h3 Char,PA Minor Section Char"/>
    <w:link w:val="Nadpis3"/>
    <w:uiPriority w:val="9"/>
    <w:rsid w:val="00BA02EA"/>
    <w:rPr>
      <w:rFonts w:ascii="Arial" w:eastAsia="Times New Roman" w:hAnsi="Arial" w:cs="Times New Roman"/>
      <w:b/>
      <w:bCs/>
      <w:color w:val="FF388C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rsid w:val="00BA02EA"/>
    <w:rPr>
      <w:rFonts w:ascii="Arial" w:eastAsia="Times New Roman" w:hAnsi="Arial" w:cs="Times New Roman"/>
      <w:b/>
      <w:bCs/>
      <w:iCs/>
      <w:color w:val="FF388C"/>
    </w:rPr>
  </w:style>
  <w:style w:type="character" w:customStyle="1" w:styleId="Nadpis5Char">
    <w:name w:val="Nadpis 5 Char"/>
    <w:aliases w:val="ASAPHeading 5 Char,Block Label Char,Heading 5(war) Char,X.X.X.X.X Char,CNX_nadpis5 Char,CNX_nadpis51 Char,CNX_nadpis52 Char,CNX_nadpis53 Char,CNX_nadpis54 Char,CNX_nadpis55 Char,CNX_nadpis511 Char,CNX_nadpis521 Char,CNX_nadpis531 Char"/>
    <w:link w:val="Nadpis5"/>
    <w:uiPriority w:val="9"/>
    <w:rsid w:val="00BA02EA"/>
    <w:rPr>
      <w:rFonts w:ascii="Arial" w:eastAsia="Times New Roman" w:hAnsi="Arial" w:cs="Times New Roman"/>
      <w:color w:val="9A0040"/>
    </w:rPr>
  </w:style>
  <w:style w:type="character" w:customStyle="1" w:styleId="Nadpis6Char">
    <w:name w:val="Nadpis 6 Char"/>
    <w:aliases w:val="ASAPHeading 6 Char,názov služby Char,H6 Char,sub-dash Char,sd Char,MUS6 Char,Heading 6  Appendix Y &amp; Z Char,Heading 6  Appendix Y &amp; Z1 Char,Heading 6  Appendix Y &amp; Z2 Char,Heading 6  Appendix Y &amp; Z11 Char"/>
    <w:link w:val="Nadpis6"/>
    <w:uiPriority w:val="9"/>
    <w:rsid w:val="00BA02EA"/>
    <w:rPr>
      <w:rFonts w:ascii="Arial" w:eastAsia="Times New Roman" w:hAnsi="Arial" w:cs="Times New Roman"/>
      <w:i/>
      <w:iCs/>
      <w:color w:val="9A0040"/>
    </w:rPr>
  </w:style>
  <w:style w:type="character" w:customStyle="1" w:styleId="Nadpis7Char">
    <w:name w:val="Nadpis 7 Char"/>
    <w:aliases w:val="ASAPHeading 7 Char,menu v službe Char,MUS7 Char"/>
    <w:link w:val="Nadpis7"/>
    <w:uiPriority w:val="9"/>
    <w:rsid w:val="00BA02EA"/>
    <w:rPr>
      <w:rFonts w:ascii="Arial" w:eastAsia="Times New Roman" w:hAnsi="Arial" w:cs="Times New Roman"/>
      <w:i/>
      <w:iCs/>
      <w:color w:val="404040"/>
    </w:rPr>
  </w:style>
  <w:style w:type="character" w:customStyle="1" w:styleId="Nadpis8Char">
    <w:name w:val="Nadpis 8 Char"/>
    <w:aliases w:val="ASAPHeading 8 Char,Center Bold Char,MUS8 Char"/>
    <w:link w:val="Nadpis8"/>
    <w:uiPriority w:val="9"/>
    <w:rsid w:val="00BA02EA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Nadpis9Char">
    <w:name w:val="Nadpis 9 Char"/>
    <w:aliases w:val="h9 Char,heading9 Char,ASAPHeading 9 Char,Problém č. Char,Problém c. Char,MUS9 Char,App Heading Char"/>
    <w:link w:val="Nadpis9"/>
    <w:uiPriority w:val="9"/>
    <w:rsid w:val="00BA02EA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link w:val="TitulekChar"/>
    <w:qFormat/>
    <w:rsid w:val="00BA02EA"/>
    <w:pPr>
      <w:keepNext/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b/>
      <w:i/>
      <w:szCs w:val="20"/>
    </w:rPr>
  </w:style>
  <w:style w:type="character" w:customStyle="1" w:styleId="TitulekChar">
    <w:name w:val="Titulek Char"/>
    <w:link w:val="Titulek"/>
    <w:locked/>
    <w:rsid w:val="00BA02EA"/>
    <w:rPr>
      <w:rFonts w:ascii="Arial" w:eastAsia="Times New Roman" w:hAnsi="Arial" w:cs="Times New Roman"/>
      <w:b/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A02E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BA02EA"/>
    <w:pPr>
      <w:numPr>
        <w:numId w:val="0"/>
      </w:numPr>
      <w:jc w:val="left"/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2C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A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AA580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A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A5806"/>
    <w:rPr>
      <w:rFonts w:ascii="Arial" w:hAnsi="Arial"/>
      <w:sz w:val="20"/>
    </w:rPr>
  </w:style>
  <w:style w:type="character" w:styleId="Odkaznakoment">
    <w:name w:val="annotation reference"/>
    <w:uiPriority w:val="99"/>
    <w:semiHidden/>
    <w:unhideWhenUsed/>
    <w:rsid w:val="009D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444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44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4444"/>
    <w:rPr>
      <w:rFonts w:ascii="Arial" w:hAnsi="Arial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9051EA"/>
    <w:pPr>
      <w:spacing w:after="0" w:line="360" w:lineRule="auto"/>
      <w:jc w:val="left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051E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1D92-2690-402C-A8F4-C9077913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Lucie Ing.</dc:creator>
  <cp:lastModifiedBy>Šímová Jana</cp:lastModifiedBy>
  <cp:revision>2</cp:revision>
  <cp:lastPrinted>2018-01-11T07:36:00Z</cp:lastPrinted>
  <dcterms:created xsi:type="dcterms:W3CDTF">2023-11-06T15:08:00Z</dcterms:created>
  <dcterms:modified xsi:type="dcterms:W3CDTF">2023-11-06T15:08:00Z</dcterms:modified>
</cp:coreProperties>
</file>